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838" w:rsidRPr="00FF3AA2" w:rsidRDefault="00C57838" w:rsidP="00C57838">
      <w:pPr>
        <w:pStyle w:val="1"/>
        <w:spacing w:before="0" w:beforeAutospacing="0" w:after="450" w:afterAutospacing="0"/>
        <w:jc w:val="center"/>
        <w:textAlignment w:val="baseline"/>
        <w:rPr>
          <w:bCs w:val="0"/>
          <w:color w:val="002060"/>
          <w:sz w:val="35"/>
          <w:szCs w:val="35"/>
        </w:rPr>
      </w:pPr>
      <w:r w:rsidRPr="00FF3AA2">
        <w:rPr>
          <w:bCs w:val="0"/>
          <w:color w:val="002060"/>
          <w:sz w:val="35"/>
          <w:szCs w:val="35"/>
        </w:rPr>
        <w:t>Вредные привычки у подростков: борьба и профилактика</w:t>
      </w:r>
    </w:p>
    <w:p w:rsidR="00C57838" w:rsidRPr="00F0419F" w:rsidRDefault="00C57838" w:rsidP="00C57838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F041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Подростковый возраст принято считать самым сложным периодом жизни с психологической и эмоциональной точек зрения. Основано это убеждение не на пустом месте – организм перестраивается, гормональные изменения становятся более активными, ещё совсем юный человек знакомится с тем, что раньше его не затрагивало.</w:t>
      </w:r>
    </w:p>
    <w:p w:rsidR="00C57838" w:rsidRPr="00F0419F" w:rsidRDefault="00C57838" w:rsidP="00C57838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F0419F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Окружение подрастающих детей меняется, как и привычки, образ жизни. Детские увлечения исчезают, и их место занимают новые, взрослые занятия. Чаще всего именно в этот промежуток и появляются вредные привычки у подростков. В предотвращение этого свой вклад могут внести родители, педагоги и в целом окружение ребенка.</w:t>
      </w:r>
    </w:p>
    <w:p w:rsidR="00C57838" w:rsidRDefault="00C57838" w:rsidP="00C57838">
      <w:pPr>
        <w:pStyle w:val="2"/>
        <w:shd w:val="clear" w:color="auto" w:fill="FFFFFF"/>
        <w:spacing w:before="0" w:after="150"/>
        <w:jc w:val="center"/>
        <w:textAlignment w:val="baseline"/>
        <w:rPr>
          <w:rFonts w:ascii="latobold" w:hAnsi="latobold"/>
          <w:caps/>
          <w:color w:val="3AA69D"/>
          <w:sz w:val="32"/>
          <w:szCs w:val="32"/>
        </w:rPr>
      </w:pPr>
      <w:r>
        <w:rPr>
          <w:rFonts w:ascii="latobold" w:hAnsi="latobold"/>
          <w:b/>
          <w:bCs/>
          <w:caps/>
          <w:color w:val="3AA69D"/>
          <w:sz w:val="32"/>
          <w:szCs w:val="32"/>
        </w:rPr>
        <w:t>ВРЕДНЫЕ ПРИВЫЧКИ У ПОДРОСТКОВ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 xml:space="preserve">Чаще всего дети перенимают у окружающих негативный опыт. Как известно, плохое схватывается быстрее, чем хорошее. Наиболее часто перенимаемые у взрослых вредные привычки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- это</w:t>
      </w:r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курение и употребление алкоголя.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 xml:space="preserve">Сегодня немаловажную роль занимают и психологические зависимости, и отдельная тема, к рассмотрению и анализу которой нужно подготовить ребенка основательно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- это</w:t>
      </w:r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наркомания.</w:t>
      </w:r>
    </w:p>
    <w:p w:rsidR="00C57838" w:rsidRDefault="00C57838" w:rsidP="00C57838">
      <w:pPr>
        <w:pStyle w:val="3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aps/>
          <w:color w:val="252525"/>
          <w:sz w:val="27"/>
          <w:szCs w:val="27"/>
        </w:rPr>
      </w:pPr>
      <w:bookmarkStart w:id="0" w:name="2"/>
      <w:bookmarkEnd w:id="0"/>
      <w:r>
        <w:rPr>
          <w:b/>
          <w:bCs/>
          <w:caps/>
          <w:color w:val="252525"/>
        </w:rPr>
        <w:t>КУРЕНИЕ 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 xml:space="preserve">В последние годы ВОЗ (Всемирная Организация Здравоохранение) установила ограничение на курение в общественных местах. Как известно, запреты привлекают подростков. Основной фактор риска, который повышает шансы сделать из ребенка курильщика,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- это</w:t>
      </w:r>
      <w:proofErr w:type="gramEnd"/>
      <w:r>
        <w:rPr>
          <w:rFonts w:ascii="Arial" w:hAnsi="Arial" w:cs="Arial"/>
          <w:color w:val="252525"/>
          <w:sz w:val="21"/>
          <w:szCs w:val="21"/>
        </w:rPr>
        <w:t xml:space="preserve"> окружение. Среди юношей и девушек бытует мнение, что курить – это круто, интересно, помогает повзрослеть.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Дети стремятся быстрее стать взрослыми. Им кажется, что неопределенность и множество проблем решатся во взрослой жизни. Они стремятся выглядеть более развитыми в кругу знакомых, интересными для тех, кто на них не обращает внимание. Пути для решения таких задач не всегда правильны, а обществом могут навязываться стереотипы, что через вредные привычки все эти цели будут достижимы хотя бы частично.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На желание курить влияют такие факторы:</w:t>
      </w:r>
    </w:p>
    <w:p w:rsidR="00C57838" w:rsidRDefault="00C57838" w:rsidP="00C57838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попытки влиться в новую компанию;</w:t>
      </w:r>
    </w:p>
    <w:p w:rsidR="00C57838" w:rsidRDefault="00C57838" w:rsidP="00C57838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желание походить на взрослых;</w:t>
      </w:r>
    </w:p>
    <w:p w:rsidR="00C57838" w:rsidRDefault="00C57838" w:rsidP="00C57838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попытка произвести впечатление.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Что могут сделать взрослые:</w:t>
      </w:r>
    </w:p>
    <w:p w:rsidR="00C57838" w:rsidRDefault="00C57838" w:rsidP="00C57838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беседы с подростками о вредных привычках;</w:t>
      </w:r>
    </w:p>
    <w:p w:rsidR="00C57838" w:rsidRDefault="00C57838" w:rsidP="00C57838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помощь в поиске других путей отличаться;</w:t>
      </w:r>
    </w:p>
    <w:p w:rsidR="00C57838" w:rsidRDefault="00C57838" w:rsidP="00C57838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пересмотр ценностей и поиск положительных качеств у ребенка, которые заинтересуют его сверстников;</w:t>
      </w:r>
    </w:p>
    <w:p w:rsidR="00C57838" w:rsidRDefault="00C57838" w:rsidP="00C57838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информирование о вреде курения;</w:t>
      </w:r>
    </w:p>
    <w:p w:rsidR="00C57838" w:rsidRDefault="00C57838" w:rsidP="00C57838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истории из реальной жизни, которые можно рассказать ребенку.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>Не рекомендуется навязывать какую-либо информацию. Родителям лучше рассказывать то, что они считают нужным, но в абстрактном представлении, а у ребенка возникнут свои взаимосвязи. Необходимо донести до ребенка, пусть даже на собственном примере, что большинство курильщиков пожалели о том, что когда-то пристрастились к этой пагубной привычке.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Помните, механизм подражания – основной инструмент, который толкает детей к курению.</w:t>
      </w:r>
    </w:p>
    <w:p w:rsidR="00C57838" w:rsidRDefault="00C57838" w:rsidP="00C57838">
      <w:pPr>
        <w:pStyle w:val="3"/>
        <w:shd w:val="clear" w:color="auto" w:fill="FFFFFF"/>
        <w:spacing w:before="0"/>
        <w:jc w:val="both"/>
        <w:textAlignment w:val="baseline"/>
        <w:rPr>
          <w:b/>
          <w:bCs/>
          <w:caps/>
          <w:color w:val="252525"/>
        </w:rPr>
      </w:pPr>
      <w:bookmarkStart w:id="1" w:name="3"/>
      <w:bookmarkEnd w:id="1"/>
    </w:p>
    <w:p w:rsidR="00C57838" w:rsidRDefault="00C57838" w:rsidP="00C57838">
      <w:pPr>
        <w:pStyle w:val="3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aps/>
          <w:color w:val="252525"/>
          <w:sz w:val="27"/>
          <w:szCs w:val="27"/>
        </w:rPr>
      </w:pPr>
      <w:r>
        <w:rPr>
          <w:b/>
          <w:bCs/>
          <w:caps/>
          <w:color w:val="252525"/>
        </w:rPr>
        <w:t>УПОТРЕБЛЕНИЕ АЛКОГОЛЯ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Организм детей невероятно восприимчив, поэтому побороть возникающую тягу к спиртному сложно. Шанс появления заболеваний внутренних органов заметно растет, а процесс формирования зависимости ускоряется.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Что могут сделать родители:</w:t>
      </w:r>
    </w:p>
    <w:p w:rsidR="00C57838" w:rsidRDefault="00C57838" w:rsidP="00C57838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обсудить с ребенком вред спиртного;</w:t>
      </w:r>
    </w:p>
    <w:p w:rsidR="00C57838" w:rsidRDefault="00C57838" w:rsidP="00C57838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узнать точку зрения на то, как ребенок относится к нетрезвым людям;</w:t>
      </w:r>
    </w:p>
    <w:p w:rsidR="00C57838" w:rsidRDefault="00C57838" w:rsidP="00C57838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объяснить, каким образом алкогольная зависимость возникает, насколько быстро это происходит, как она мешает нормальной жизни;</w:t>
      </w:r>
    </w:p>
    <w:p w:rsidR="00C57838" w:rsidRDefault="00C57838" w:rsidP="00C57838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привести негативные примеры реальных людей, а также непьющих успешных личностей.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Подросток в мире вредных привычек с трудом сопротивляется угрозам, которые его поджидают. Причины появления желания употреблять спиртное аналогичны тем, которые мы рассматривали выше, в случае с курением. Скука, попытки стать взрослым, стереотип о том, что спиртное помогает справиться с эмоциональным напряжением – это неверные стимулы. Основная задача родителей и педагогов – помощь в переосмыслении способов управления своими эмоциями, проблемами.</w:t>
      </w:r>
    </w:p>
    <w:p w:rsidR="00C57838" w:rsidRDefault="00C57838" w:rsidP="00C57838">
      <w:pPr>
        <w:pStyle w:val="3"/>
        <w:shd w:val="clear" w:color="auto" w:fill="FFFFFF"/>
        <w:spacing w:before="0"/>
        <w:jc w:val="both"/>
        <w:textAlignment w:val="baseline"/>
        <w:rPr>
          <w:b/>
          <w:bCs/>
          <w:caps/>
          <w:color w:val="252525"/>
        </w:rPr>
      </w:pPr>
      <w:bookmarkStart w:id="2" w:name="4"/>
      <w:bookmarkEnd w:id="2"/>
    </w:p>
    <w:p w:rsidR="00C57838" w:rsidRDefault="00C57838" w:rsidP="00C57838">
      <w:pPr>
        <w:pStyle w:val="3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aps/>
          <w:color w:val="252525"/>
          <w:sz w:val="27"/>
          <w:szCs w:val="27"/>
        </w:rPr>
      </w:pPr>
      <w:r>
        <w:rPr>
          <w:b/>
          <w:bCs/>
          <w:caps/>
          <w:color w:val="252525"/>
        </w:rPr>
        <w:t>НАРКОМАНИЯ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Белая смерть – наркомания. Самая устойчивая зависимость возникает из-за приема наркотических и психотропных веществ. Основная задача родителей и педагогов – предостеречь ребенка от той самой «пробы», которую могут ему предложить.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После приема одной дозы наркотического вещества уже начинаются активные разрушительные процессы, а при стабильном применении они могут стать необратимыми. Основная задача взрослых – не допустить этого, предупредить и уберечь.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Наркотики разрушают личность, останавливают рост, развитие, восстановительные процессы в органах. Основные причины детской наркомании – желание подражать, попытка поиска путей для получения новых удовольствий, отсутствие возможности найти способы решения своих проблем, неспособность принимать решения.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Не всегда в зоне риска дети из неблагополучных семей, не все потенциальные жертвы наркотиков – те, кто уже курит или употребляет спиртное.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Как влияют наркотики на организм ребенка:</w:t>
      </w:r>
    </w:p>
    <w:p w:rsidR="00C57838" w:rsidRDefault="00C57838" w:rsidP="00C57838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угнетение кашлевого центра (непоправимый вред легким);</w:t>
      </w:r>
    </w:p>
    <w:p w:rsidR="00C57838" w:rsidRDefault="00C57838" w:rsidP="00C57838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>угнетение функции сокращения сердечной мышцы, разрушение стенок сосудов, учащение сердцебиения;</w:t>
      </w:r>
    </w:p>
    <w:p w:rsidR="00C57838" w:rsidRDefault="00C57838" w:rsidP="00C57838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препятствие нормальному росту и развитию;</w:t>
      </w:r>
    </w:p>
    <w:p w:rsidR="00C57838" w:rsidRDefault="00C57838" w:rsidP="00C57838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воздействие на нервную систему – нарушение сна, галлюцинации, апатии, суицидальные наклонности и так далее;</w:t>
      </w:r>
    </w:p>
    <w:p w:rsidR="00C57838" w:rsidRDefault="00C57838" w:rsidP="00C57838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угнетение процессов регуляции ЖКТ;</w:t>
      </w:r>
    </w:p>
    <w:p w:rsidR="00C57838" w:rsidRDefault="00C57838" w:rsidP="00C57838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увеличение шансов на рождение неполноценных детей в будущем, бесплодие;</w:t>
      </w:r>
    </w:p>
    <w:p w:rsidR="00C57838" w:rsidRDefault="00C57838" w:rsidP="00C57838">
      <w:pPr>
        <w:pStyle w:val="a3"/>
        <w:numPr>
          <w:ilvl w:val="0"/>
          <w:numId w:val="4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подверженность инфекционным болезням.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Что могут сделать родители:</w:t>
      </w:r>
    </w:p>
    <w:p w:rsidR="00C57838" w:rsidRDefault="00C57838" w:rsidP="00C57838">
      <w:pPr>
        <w:pStyle w:val="a3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Принять правду и максимально спокойно действовать, преодолев страх и отчаяние.</w:t>
      </w:r>
    </w:p>
    <w:p w:rsidR="00C57838" w:rsidRDefault="00C57838" w:rsidP="00C57838">
      <w:pPr>
        <w:pStyle w:val="a3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Обратиться в координационный центр по противодействию наркомании. Не обязательно брать с собой ребенка – на первую консультацию придите сами, а дальше руководствуйтесь советами специалиста.</w:t>
      </w:r>
    </w:p>
    <w:p w:rsidR="00C57838" w:rsidRDefault="00C57838" w:rsidP="00C57838">
      <w:pPr>
        <w:pStyle w:val="a3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Честность и жесткость – основные черты тактики обращения с подростком. Будьте уверены в себе, убеждайте ребенка в положительном результате борьбы с зависимостью.</w:t>
      </w:r>
    </w:p>
    <w:p w:rsidR="00C57838" w:rsidRDefault="00C57838" w:rsidP="00C57838">
      <w:pPr>
        <w:pStyle w:val="a3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Старайтесь не зацикливаться. Покажите подростку, что жизнь продолжается, что он вместе с вами может заниматься обыденными вещами и получать от этого удовольствие. Не нужно все время его упрекать и напоминать о последствиях, прошлом, учите себя и его видеть новую личность, здоровую и разумную, которая оставила былое позади и уверенно двигается вперед.</w:t>
      </w:r>
    </w:p>
    <w:p w:rsidR="00C57838" w:rsidRDefault="00C57838" w:rsidP="00C57838">
      <w:pPr>
        <w:pStyle w:val="a3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Обратитесь к психологу-наркологу, не отказывайтесь от медицинского лечения.</w:t>
      </w:r>
    </w:p>
    <w:p w:rsidR="00C57838" w:rsidRDefault="00C57838" w:rsidP="00C57838">
      <w:pPr>
        <w:pStyle w:val="a3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Поддерживайте ребенка, помогите восстановить в нем силу, надежду и волю.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Творческие способности, психическое здоровье, эмоциональная сфера детей – все эти важные человеческие умения угнетаются на фоне приема наркотиков. Не пускайте проблему на самотек и не отчаивайтесь, даже если первые шаги в борьбе за светлое будущее были тщетными.</w:t>
      </w:r>
    </w:p>
    <w:p w:rsidR="00C57838" w:rsidRDefault="00C57838" w:rsidP="00C57838">
      <w:pPr>
        <w:pStyle w:val="3"/>
        <w:shd w:val="clear" w:color="auto" w:fill="FFFFFF"/>
        <w:spacing w:before="0"/>
        <w:jc w:val="both"/>
        <w:textAlignment w:val="baseline"/>
        <w:rPr>
          <w:b/>
          <w:bCs/>
          <w:caps/>
          <w:color w:val="252525"/>
        </w:rPr>
      </w:pPr>
      <w:bookmarkStart w:id="3" w:name="5"/>
      <w:bookmarkEnd w:id="3"/>
    </w:p>
    <w:p w:rsidR="00C57838" w:rsidRDefault="00C57838" w:rsidP="00C57838">
      <w:pPr>
        <w:pStyle w:val="3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aps/>
          <w:color w:val="252525"/>
          <w:sz w:val="27"/>
          <w:szCs w:val="27"/>
        </w:rPr>
      </w:pPr>
      <w:r>
        <w:rPr>
          <w:b/>
          <w:bCs/>
          <w:caps/>
          <w:color w:val="252525"/>
        </w:rPr>
        <w:t>ПСИХОЛОГИЧЕСКИЕ ЗАВИСИМОСТИ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Зависеть подросток может от так называемой «зоны комфорта», когда он боится познавать нечто новое, идти вперед. Такую зависимость сложно распознать, она проявляется через время и характеризуется высокой устойчивостью.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Подростковые вредные привычки – это неспособность отказаться от компьютерных игр и социальных сетей. Сегодня Международная Организация Здравоохранения в полной мере признает онлайн и информационную зависимости опасными и самыми распространенными. Уже каждый второй подросток не видит жизни без онлайн общения и может заменить им реальные развлечения, проводя все время с гаджетом в руках и жертвуя многими потребностями и возможностями.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 xml:space="preserve">Подростки могут зависеть от родителей – сюда относится неспособность решать проблемы самостоятельно, в целом принимать важные решения, находить выход из сложных ситуаций. </w:t>
      </w:r>
      <w:r>
        <w:rPr>
          <w:rFonts w:ascii="Arial" w:hAnsi="Arial" w:cs="Arial"/>
          <w:color w:val="252525"/>
          <w:sz w:val="21"/>
          <w:szCs w:val="21"/>
        </w:rPr>
        <w:lastRenderedPageBreak/>
        <w:t>Такие дети больше подвержены соблазнам, возникающим в обществе – они чаще становятся наркоманами, алкоголиками, курильщиками. Поэтому способствовать их самостоятельности и учить, что подросток способен быть ответственным за свою жизнь — важная обязанность родителей.</w:t>
      </w:r>
    </w:p>
    <w:p w:rsidR="00C57838" w:rsidRDefault="00C57838" w:rsidP="00C57838">
      <w:pPr>
        <w:pStyle w:val="2"/>
        <w:shd w:val="clear" w:color="auto" w:fill="FFFFFF"/>
        <w:spacing w:before="0" w:after="150"/>
        <w:jc w:val="center"/>
        <w:textAlignment w:val="baseline"/>
        <w:rPr>
          <w:rFonts w:ascii="latobold" w:hAnsi="latobold"/>
          <w:b/>
          <w:bCs/>
          <w:caps/>
          <w:color w:val="3AA69D"/>
          <w:sz w:val="32"/>
          <w:szCs w:val="32"/>
        </w:rPr>
      </w:pPr>
    </w:p>
    <w:p w:rsidR="00C57838" w:rsidRDefault="00C57838" w:rsidP="00C57838">
      <w:pPr>
        <w:pStyle w:val="2"/>
        <w:shd w:val="clear" w:color="auto" w:fill="FFFFFF"/>
        <w:spacing w:before="0" w:after="150"/>
        <w:jc w:val="center"/>
        <w:textAlignment w:val="baseline"/>
        <w:rPr>
          <w:rFonts w:ascii="latobold" w:hAnsi="latobold"/>
          <w:caps/>
          <w:color w:val="3AA69D"/>
          <w:sz w:val="32"/>
          <w:szCs w:val="32"/>
        </w:rPr>
      </w:pPr>
      <w:r>
        <w:rPr>
          <w:rFonts w:ascii="latobold" w:hAnsi="latobold"/>
          <w:b/>
          <w:bCs/>
          <w:caps/>
          <w:color w:val="3AA69D"/>
          <w:sz w:val="32"/>
          <w:szCs w:val="32"/>
        </w:rPr>
        <w:t>ДРУГИЕ ВРЕДНЫЕ ПРИВЫЧКИ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Среди других вредных привычек, которые подстерегают подростка, можно подчеркнуть следующие:</w:t>
      </w:r>
    </w:p>
    <w:p w:rsidR="00C57838" w:rsidRDefault="00C57838" w:rsidP="00C57838">
      <w:pPr>
        <w:pStyle w:val="a3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Игровая зависимость. Некоторые онлайн игры становятся для детей более интересными, чем реальная жизнь. Взрослому это тяжело понять, но для ребенка так и есть. Многое сделать не получается, поэтому он бежит в выдуманный мир, где все понятно и строится по уготованному интересному плану. Подобные увлечения могут способствовать появлению суицидальных наклонностей, отстраненности от реального мира. В зоне риска дети, которые привыкли проводить время самостоятельно.</w:t>
      </w:r>
    </w:p>
    <w:p w:rsidR="00C57838" w:rsidRDefault="00C57838" w:rsidP="00C57838">
      <w:pPr>
        <w:pStyle w:val="a3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 xml:space="preserve">Телевизионная зависимость. Сюда относятся просмотры мультфильмов, сериалов через интернет, передач. Этот вид зависимости напоминает игровую, когда виртуальный мир кажется более понятным, ярким и красочным, чем настоящий.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Опасность кроме того</w:t>
      </w:r>
      <w:proofErr w:type="gramEnd"/>
      <w:r>
        <w:rPr>
          <w:rFonts w:ascii="Arial" w:hAnsi="Arial" w:cs="Arial"/>
          <w:color w:val="252525"/>
          <w:sz w:val="21"/>
          <w:szCs w:val="21"/>
        </w:rPr>
        <w:t>, заключается ещё и в том, что телевизору, радио и в интернете может преподноситься обманчивая информация, в которую ребенок наивно поверит.</w:t>
      </w:r>
    </w:p>
    <w:p w:rsidR="00C57838" w:rsidRDefault="00C57838" w:rsidP="00C57838">
      <w:pPr>
        <w:pStyle w:val="a3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Интернет-зависимость. Ее стоит обозначить отдельно. Отчасти это разновидность психологической зависимости, но привязанность к онлайн-миру создает отдельную нишу для ребенка. Это открытие широких возможностей, простота общения, получение новой информации (не всегда полезной и правдивой). Многообразие возможностей и интерес создают основу для отказа от реальных благ, занятий, развития.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Конечно, некоторые их перечисленных занятий таких, как интернет, социальные сети, игры не стоит совсем вычеркивать из жизни ребёнка, необходимо их ограничение в меру разумного.</w:t>
      </w:r>
    </w:p>
    <w:p w:rsidR="00C57838" w:rsidRDefault="00C57838" w:rsidP="00C57838">
      <w:pPr>
        <w:pStyle w:val="2"/>
        <w:shd w:val="clear" w:color="auto" w:fill="FFFFFF"/>
        <w:spacing w:before="0"/>
        <w:jc w:val="center"/>
        <w:textAlignment w:val="baseline"/>
        <w:rPr>
          <w:rFonts w:ascii="latobold" w:hAnsi="latobold"/>
          <w:b/>
          <w:bCs/>
          <w:caps/>
          <w:color w:val="3AA69D"/>
          <w:sz w:val="32"/>
          <w:szCs w:val="32"/>
        </w:rPr>
      </w:pPr>
      <w:bookmarkStart w:id="4" w:name="7"/>
      <w:bookmarkEnd w:id="4"/>
    </w:p>
    <w:p w:rsidR="00C57838" w:rsidRDefault="00C57838" w:rsidP="00C57838">
      <w:pPr>
        <w:pStyle w:val="2"/>
        <w:shd w:val="clear" w:color="auto" w:fill="FFFFFF"/>
        <w:spacing w:before="0"/>
        <w:jc w:val="center"/>
        <w:textAlignment w:val="baseline"/>
        <w:rPr>
          <w:rFonts w:ascii="latobold" w:hAnsi="latobold" w:cs="Times New Roman"/>
          <w:caps/>
          <w:color w:val="3AA69D"/>
          <w:sz w:val="32"/>
          <w:szCs w:val="32"/>
        </w:rPr>
      </w:pPr>
      <w:r>
        <w:rPr>
          <w:rFonts w:ascii="latobold" w:hAnsi="latobold"/>
          <w:b/>
          <w:bCs/>
          <w:caps/>
          <w:color w:val="3AA69D"/>
          <w:sz w:val="32"/>
          <w:szCs w:val="32"/>
        </w:rPr>
        <w:t>ВЛИЯНИЕ ВРЕДНЫХ ПРИВЫЧЕК НА ЗДОРОВЬЕ ПОДРОСТКОВ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Как выражается влияние вредных привычек на подростков? Страдает психологическое развитие, эмоциональное состояние, а также наносится ущерб физиологическим функциям, органам и системам в целом. Сложно предсказать, на что будет оказано негативное влияние, но ущерб часто непоправим.</w:t>
      </w:r>
    </w:p>
    <w:p w:rsidR="00C57838" w:rsidRDefault="00C57838" w:rsidP="00C57838">
      <w:pPr>
        <w:pStyle w:val="2"/>
        <w:shd w:val="clear" w:color="auto" w:fill="FFFFFF"/>
        <w:spacing w:before="0"/>
        <w:jc w:val="center"/>
        <w:textAlignment w:val="baseline"/>
        <w:rPr>
          <w:rFonts w:ascii="latobold" w:hAnsi="latobold"/>
          <w:b/>
          <w:bCs/>
          <w:caps/>
          <w:color w:val="3AA69D"/>
          <w:sz w:val="32"/>
          <w:szCs w:val="32"/>
        </w:rPr>
      </w:pPr>
      <w:bookmarkStart w:id="5" w:name="8"/>
      <w:bookmarkEnd w:id="5"/>
    </w:p>
    <w:p w:rsidR="00C57838" w:rsidRDefault="00C57838" w:rsidP="00C57838">
      <w:pPr>
        <w:pStyle w:val="2"/>
        <w:shd w:val="clear" w:color="auto" w:fill="FFFFFF"/>
        <w:spacing w:before="0"/>
        <w:jc w:val="center"/>
        <w:textAlignment w:val="baseline"/>
        <w:rPr>
          <w:rFonts w:ascii="latobold" w:hAnsi="latobold" w:cs="Times New Roman"/>
          <w:caps/>
          <w:color w:val="3AA69D"/>
          <w:sz w:val="32"/>
          <w:szCs w:val="32"/>
        </w:rPr>
      </w:pPr>
      <w:r>
        <w:rPr>
          <w:rFonts w:ascii="latobold" w:hAnsi="latobold"/>
          <w:b/>
          <w:bCs/>
          <w:caps/>
          <w:color w:val="3AA69D"/>
          <w:sz w:val="32"/>
          <w:szCs w:val="32"/>
        </w:rPr>
        <w:t>СПОСОБЫ БОРЬБЫ С ВРЕДНЫМИ ПРИВЫЧКАМИ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Итак, как можно побороть вредные привычки подростков, если они уже появились? Есть несколько основных моментов, которые в комплексе должны внедряться в общение с ребенком:</w:t>
      </w:r>
    </w:p>
    <w:p w:rsidR="00C57838" w:rsidRDefault="00C57838" w:rsidP="00C57838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Не кричите. Крик оттолкнет ребенка. Можно спросить, что стало причиной того, что он начал курить или периодически употреблять алкоголь.</w:t>
      </w:r>
    </w:p>
    <w:p w:rsidR="00C57838" w:rsidRDefault="00C57838" w:rsidP="00C57838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Разберитесь в проблемах. Составьте перечень того, что стоит перед ребенком. Если их решить удастся вместе, это хорошо. Если нет, постарайтесь дать дельные советы.</w:t>
      </w:r>
    </w:p>
    <w:p w:rsidR="00C57838" w:rsidRDefault="00C57838" w:rsidP="00C57838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 xml:space="preserve">Не настаивайте на походе к психологу или психиатру. Подростки этого боятся – для них подобное ассоциируется с психически </w:t>
      </w:r>
      <w:proofErr w:type="spellStart"/>
      <w:r>
        <w:rPr>
          <w:rFonts w:ascii="Arial" w:hAnsi="Arial" w:cs="Arial"/>
          <w:color w:val="252525"/>
          <w:sz w:val="21"/>
          <w:szCs w:val="21"/>
        </w:rPr>
        <w:t>недоровыми</w:t>
      </w:r>
      <w:proofErr w:type="spellEnd"/>
      <w:r>
        <w:rPr>
          <w:rFonts w:ascii="Arial" w:hAnsi="Arial" w:cs="Arial"/>
          <w:color w:val="252525"/>
          <w:sz w:val="21"/>
          <w:szCs w:val="21"/>
        </w:rPr>
        <w:t xml:space="preserve"> людьми.</w:t>
      </w:r>
    </w:p>
    <w:p w:rsidR="00C57838" w:rsidRDefault="00C57838" w:rsidP="00C57838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Расскажите о вреде. Объясните последствия. Помогите побороть привычку, предложите замену – интересные занятия, например, фотография, игры, квесты, поездки на рыбалку и так далее. Предложите пойти на танцы, борьбу, рисование. Найдите то занятие, которое действительно будет по душе вашему ребенку.</w:t>
      </w:r>
    </w:p>
    <w:p w:rsidR="00C57838" w:rsidRDefault="00C57838" w:rsidP="00C57838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Откажитесь от вредных привычек. Вы – пример для детей. Если сами курите, не ждите, что ребенок бросит курить.</w:t>
      </w:r>
    </w:p>
    <w:p w:rsidR="00C57838" w:rsidRDefault="00C57838" w:rsidP="00C57838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Предлагайте поддержку и понимание. Они должны быть не только на словах, но и в поступках.</w:t>
      </w:r>
    </w:p>
    <w:p w:rsidR="00C57838" w:rsidRDefault="00C57838" w:rsidP="00C57838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Не угрожайте и не запрещайте. Помогите осознать, что вредные привычки не нужны самому подростку, а не просто мешают вам.</w:t>
      </w:r>
    </w:p>
    <w:p w:rsidR="00C57838" w:rsidRDefault="00C57838" w:rsidP="00C57838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Поощряйте успехи, хвалите.</w:t>
      </w:r>
    </w:p>
    <w:p w:rsidR="00C57838" w:rsidRDefault="00C57838" w:rsidP="00C57838">
      <w:pPr>
        <w:pStyle w:val="a3"/>
        <w:numPr>
          <w:ilvl w:val="0"/>
          <w:numId w:val="7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Обнимайте ребенка, целуйте, чаще демонстрируйте, что вы его любите.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Если вы сможете применять все эти правила, успех не заставит себя ждать. Если у ребенка не получается отказаться от привычки, в таком случае можно предложить обратиться за помощью к специалисту.</w:t>
      </w:r>
    </w:p>
    <w:p w:rsidR="00C57838" w:rsidRDefault="00C57838" w:rsidP="00C57838">
      <w:pPr>
        <w:pStyle w:val="2"/>
        <w:shd w:val="clear" w:color="auto" w:fill="FFFFFF"/>
        <w:spacing w:before="0"/>
        <w:jc w:val="center"/>
        <w:textAlignment w:val="baseline"/>
        <w:rPr>
          <w:rFonts w:ascii="latobold" w:hAnsi="latobold"/>
          <w:b/>
          <w:bCs/>
          <w:caps/>
          <w:color w:val="3AA69D"/>
          <w:sz w:val="32"/>
          <w:szCs w:val="32"/>
        </w:rPr>
      </w:pPr>
      <w:bookmarkStart w:id="6" w:name="9"/>
      <w:bookmarkEnd w:id="6"/>
    </w:p>
    <w:p w:rsidR="00C57838" w:rsidRDefault="00C57838" w:rsidP="00C57838">
      <w:pPr>
        <w:pStyle w:val="2"/>
        <w:shd w:val="clear" w:color="auto" w:fill="FFFFFF"/>
        <w:spacing w:before="0"/>
        <w:jc w:val="center"/>
        <w:textAlignment w:val="baseline"/>
        <w:rPr>
          <w:rFonts w:ascii="latobold" w:hAnsi="latobold" w:cs="Times New Roman"/>
          <w:caps/>
          <w:color w:val="3AA69D"/>
          <w:sz w:val="32"/>
          <w:szCs w:val="32"/>
        </w:rPr>
      </w:pPr>
      <w:r>
        <w:rPr>
          <w:rFonts w:ascii="latobold" w:hAnsi="latobold"/>
          <w:b/>
          <w:bCs/>
          <w:caps/>
          <w:color w:val="3AA69D"/>
          <w:sz w:val="32"/>
          <w:szCs w:val="32"/>
        </w:rPr>
        <w:t>ПРОФИЛАКТИЧЕСКИЕ МЕРЫ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Чтобы пагубные пристрастия не взяли верх над ребенком, нужно придерживаться определённых методов воспитания.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Итак, профилактика вредных привычек у подростков состоит из следующих шагов:</w:t>
      </w:r>
    </w:p>
    <w:p w:rsidR="00C57838" w:rsidRDefault="00C57838" w:rsidP="00C57838">
      <w:pPr>
        <w:pStyle w:val="a3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Воспитывайте в ребенке самосознание. Помогайте ему быть в чем-то выгодно непохожим на других, выделяться. Когда ребенок чувствует свою самодостаточность, ему не нужны другие методы обратить на себя внимание, показаться взрослее или лучше в глазах сверстников и окружения.</w:t>
      </w:r>
    </w:p>
    <w:p w:rsidR="00C57838" w:rsidRDefault="00C57838" w:rsidP="00C57838">
      <w:pPr>
        <w:pStyle w:val="a3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Воспитывайте уверенность в себе. Пусть ребенок знает, что ему есть за что любить себя. Он должен испытывать любовь к родителям, друзьям, учителям, животным. Спрашивайте, как он относится к себе, к другим. Тот, кого научили уважать окружающих, не подвержен влиянию со стороны, подталкивающему на формирование вредных привычек.</w:t>
      </w:r>
    </w:p>
    <w:p w:rsidR="00C57838" w:rsidRDefault="00C57838" w:rsidP="00C57838">
      <w:pPr>
        <w:pStyle w:val="a3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Покажите, что вы ведете здоровый образ жизни. Учтите, что ваш пример – основной. Нельзя сказать, что очень вредно курить, выкуривая очередную сигарету.</w:t>
      </w:r>
    </w:p>
    <w:p w:rsidR="00C57838" w:rsidRDefault="00C57838" w:rsidP="00C57838">
      <w:pPr>
        <w:pStyle w:val="a3"/>
        <w:numPr>
          <w:ilvl w:val="0"/>
          <w:numId w:val="8"/>
        </w:numPr>
        <w:shd w:val="clear" w:color="auto" w:fill="FFFFFF"/>
        <w:spacing w:before="0" w:beforeAutospacing="0" w:after="300" w:afterAutospacing="0"/>
        <w:ind w:left="30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Займите время ребенка чем-то интересным. Отправьте на секцию, следите, чтобы свободного времени было мало. Это значительно снизит шансы того, что подросток пристрастится к спиртному.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Не забывайте, что вы – не только родители, но и друзья для ребенка. Разделяйте его интересы, добивайтесь доверия, учитесь понимать.</w:t>
      </w:r>
    </w:p>
    <w:p w:rsidR="00C57838" w:rsidRDefault="00C57838" w:rsidP="00C57838">
      <w:pPr>
        <w:pStyle w:val="2"/>
        <w:shd w:val="clear" w:color="auto" w:fill="FFFFFF"/>
        <w:spacing w:before="0" w:after="150"/>
        <w:textAlignment w:val="baseline"/>
        <w:rPr>
          <w:rFonts w:ascii="latobold" w:hAnsi="latobold" w:cs="Times New Roman"/>
          <w:caps/>
          <w:color w:val="3AA69D"/>
          <w:sz w:val="32"/>
          <w:szCs w:val="32"/>
        </w:rPr>
      </w:pPr>
      <w:r>
        <w:rPr>
          <w:rFonts w:ascii="latobold" w:hAnsi="latobold"/>
          <w:b/>
          <w:bCs/>
          <w:caps/>
          <w:color w:val="3AA69D"/>
          <w:sz w:val="32"/>
          <w:szCs w:val="32"/>
        </w:rPr>
        <w:lastRenderedPageBreak/>
        <w:t>ИТОГ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Дети впитывают все, что их окружает. От того, в какой среде живет подросток, как к нему относятся близкие, каким образом он оценивает себя, зависит его подверженность к возникновению вредных привычек.</w:t>
      </w:r>
    </w:p>
    <w:p w:rsidR="00C57838" w:rsidRDefault="00C57838" w:rsidP="00C57838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Дети подросткового возраста особенно восприимчивы к негативному влиянию. Это объясняется в первую очередь тем, что среда, интересы, условия жизни и даже ценности меняются. Цель родителей – проследить за правильной сменой ориентиров, доверять детям, понимать их и как можно больше разговаривать о проблемах, мыслях, желаниях, мечтах.</w:t>
      </w:r>
    </w:p>
    <w:p w:rsidR="00C57838" w:rsidRDefault="00C57838" w:rsidP="00C57838"/>
    <w:p w:rsidR="00547C1D" w:rsidRDefault="00547C1D">
      <w:bookmarkStart w:id="7" w:name="_GoBack"/>
      <w:bookmarkEnd w:id="7"/>
    </w:p>
    <w:sectPr w:rsidR="00547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bold">
    <w:altName w:val="Segoe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73D45"/>
    <w:multiLevelType w:val="multilevel"/>
    <w:tmpl w:val="8C2A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A11BD3"/>
    <w:multiLevelType w:val="multilevel"/>
    <w:tmpl w:val="5D8E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F57886"/>
    <w:multiLevelType w:val="multilevel"/>
    <w:tmpl w:val="F4F0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7A70B1"/>
    <w:multiLevelType w:val="multilevel"/>
    <w:tmpl w:val="223C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C64CB2"/>
    <w:multiLevelType w:val="multilevel"/>
    <w:tmpl w:val="1926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494784A"/>
    <w:multiLevelType w:val="multilevel"/>
    <w:tmpl w:val="23A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0607E4"/>
    <w:multiLevelType w:val="multilevel"/>
    <w:tmpl w:val="D80C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CCF59CD"/>
    <w:multiLevelType w:val="multilevel"/>
    <w:tmpl w:val="C882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38"/>
    <w:rsid w:val="00547C1D"/>
    <w:rsid w:val="00C5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C9968-359C-4A4A-963A-AA8C0525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7838"/>
  </w:style>
  <w:style w:type="paragraph" w:styleId="1">
    <w:name w:val="heading 1"/>
    <w:basedOn w:val="a"/>
    <w:link w:val="10"/>
    <w:uiPriority w:val="9"/>
    <w:qFormat/>
    <w:rsid w:val="00C57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8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8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7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578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5783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57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1896</Words>
  <Characters>10810</Characters>
  <Application>Microsoft Office Word</Application>
  <DocSecurity>0</DocSecurity>
  <Lines>90</Lines>
  <Paragraphs>25</Paragraphs>
  <ScaleCrop>false</ScaleCrop>
  <Company/>
  <LinksUpToDate>false</LinksUpToDate>
  <CharactersWithSpaces>12681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1</cp:revision>
  <dcterms:created xsi:type="dcterms:W3CDTF">2018-12-03T12:01:00Z</dcterms:created>
  <dcterms:modified xsi:type="dcterms:W3CDTF">2018-12-03T12:02:00Z</dcterms:modified>
</cp:coreProperties>
</file>